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292" w:rsidRDefault="006F2292" w:rsidP="00DE5C98">
      <w:pPr>
        <w:jc w:val="center"/>
        <w:rPr>
          <w:rFonts w:asciiTheme="majorHAnsi" w:hAnsiTheme="majorHAnsi"/>
          <w:sz w:val="22"/>
          <w:szCs w:val="22"/>
        </w:rPr>
      </w:pPr>
      <w:bookmarkStart w:id="0" w:name="_GoBack"/>
      <w:bookmarkEnd w:id="0"/>
      <w:r w:rsidRPr="001716FB">
        <w:rPr>
          <w:rFonts w:asciiTheme="majorHAnsi" w:hAnsiTheme="majorHAnsi"/>
          <w:sz w:val="22"/>
          <w:szCs w:val="22"/>
        </w:rPr>
        <w:t>Presenting</w:t>
      </w:r>
    </w:p>
    <w:p w:rsidR="00DE5C98" w:rsidRPr="001716FB" w:rsidRDefault="00DE5C98" w:rsidP="00DE5C98">
      <w:pPr>
        <w:jc w:val="center"/>
        <w:rPr>
          <w:rFonts w:asciiTheme="majorHAnsi" w:hAnsiTheme="majorHAnsi"/>
          <w:sz w:val="22"/>
          <w:szCs w:val="22"/>
        </w:rPr>
      </w:pPr>
    </w:p>
    <w:p w:rsidR="006F2292" w:rsidRPr="00DE5C98" w:rsidRDefault="006F2292" w:rsidP="00DE5C98">
      <w:pPr>
        <w:jc w:val="center"/>
        <w:rPr>
          <w:rFonts w:asciiTheme="majorHAnsi" w:hAnsiTheme="majorHAnsi"/>
          <w:sz w:val="44"/>
          <w:szCs w:val="44"/>
        </w:rPr>
      </w:pPr>
      <w:r w:rsidRPr="00DE5C98">
        <w:rPr>
          <w:rFonts w:asciiTheme="majorHAnsi" w:hAnsiTheme="majorHAnsi"/>
          <w:sz w:val="44"/>
          <w:szCs w:val="44"/>
        </w:rPr>
        <w:t>CANDY CHAMBERS – 50 FOREVER!</w:t>
      </w:r>
    </w:p>
    <w:p w:rsidR="006F2292" w:rsidRPr="001716FB" w:rsidRDefault="006F2292" w:rsidP="00BE14A8">
      <w:pPr>
        <w:rPr>
          <w:rFonts w:asciiTheme="majorHAnsi" w:hAnsiTheme="majorHAnsi"/>
          <w:sz w:val="22"/>
          <w:szCs w:val="22"/>
        </w:rPr>
      </w:pPr>
    </w:p>
    <w:p w:rsidR="006F2292" w:rsidRPr="001716FB" w:rsidRDefault="00DE5C98" w:rsidP="00DE5C98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13 &amp; 19</w:t>
      </w:r>
      <w:r w:rsidR="006F2292" w:rsidRPr="001716FB">
        <w:rPr>
          <w:rFonts w:asciiTheme="majorHAnsi" w:hAnsiTheme="majorHAnsi"/>
          <w:sz w:val="22"/>
          <w:szCs w:val="22"/>
        </w:rPr>
        <w:t xml:space="preserve"> June</w:t>
      </w:r>
      <w:r>
        <w:rPr>
          <w:rFonts w:asciiTheme="majorHAnsi" w:hAnsiTheme="majorHAnsi"/>
          <w:sz w:val="22"/>
          <w:szCs w:val="22"/>
        </w:rPr>
        <w:t>, 9pm | 14 &amp; 21 June, 7</w:t>
      </w:r>
      <w:r w:rsidR="006F2292" w:rsidRPr="001716FB">
        <w:rPr>
          <w:rFonts w:asciiTheme="majorHAnsi" w:hAnsiTheme="majorHAnsi"/>
          <w:sz w:val="22"/>
          <w:szCs w:val="22"/>
        </w:rPr>
        <w:t>pm</w:t>
      </w:r>
    </w:p>
    <w:p w:rsidR="006F2292" w:rsidRPr="001716FB" w:rsidRDefault="006F2292" w:rsidP="00DE5C98">
      <w:pPr>
        <w:jc w:val="center"/>
        <w:rPr>
          <w:rFonts w:asciiTheme="majorHAnsi" w:hAnsiTheme="majorHAnsi"/>
          <w:sz w:val="22"/>
          <w:szCs w:val="22"/>
        </w:rPr>
      </w:pPr>
      <w:r w:rsidRPr="001716FB">
        <w:rPr>
          <w:rFonts w:asciiTheme="majorHAnsi" w:hAnsiTheme="majorHAnsi"/>
          <w:sz w:val="22"/>
          <w:szCs w:val="22"/>
        </w:rPr>
        <w:t>ADULTS</w:t>
      </w:r>
      <w:r w:rsidR="00DE5C98">
        <w:rPr>
          <w:rFonts w:asciiTheme="majorHAnsi" w:hAnsiTheme="majorHAnsi"/>
          <w:sz w:val="22"/>
          <w:szCs w:val="22"/>
        </w:rPr>
        <w:t xml:space="preserve"> $35 | Concession $25</w:t>
      </w:r>
    </w:p>
    <w:p w:rsidR="006F2292" w:rsidRPr="001716FB" w:rsidRDefault="006F2292" w:rsidP="00DE5C98">
      <w:pPr>
        <w:jc w:val="center"/>
        <w:rPr>
          <w:rFonts w:asciiTheme="majorHAnsi" w:hAnsiTheme="majorHAnsi"/>
          <w:sz w:val="22"/>
          <w:szCs w:val="22"/>
        </w:rPr>
      </w:pPr>
    </w:p>
    <w:p w:rsidR="006F2292" w:rsidRDefault="00DE5C98" w:rsidP="00DE5C98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@ The Soul Box, 252 </w:t>
      </w:r>
      <w:proofErr w:type="spellStart"/>
      <w:r>
        <w:rPr>
          <w:rFonts w:asciiTheme="majorHAnsi" w:hAnsiTheme="majorHAnsi"/>
          <w:sz w:val="22"/>
          <w:szCs w:val="22"/>
        </w:rPr>
        <w:t>Hindley</w:t>
      </w:r>
      <w:proofErr w:type="spellEnd"/>
      <w:r>
        <w:rPr>
          <w:rFonts w:asciiTheme="majorHAnsi" w:hAnsiTheme="majorHAnsi"/>
          <w:sz w:val="22"/>
          <w:szCs w:val="22"/>
        </w:rPr>
        <w:t xml:space="preserve"> St, Adelaide</w:t>
      </w:r>
    </w:p>
    <w:p w:rsidR="00DE5C98" w:rsidRDefault="00DE5C98">
      <w:pPr>
        <w:rPr>
          <w:rFonts w:asciiTheme="majorHAnsi" w:hAnsiTheme="majorHAnsi"/>
          <w:sz w:val="22"/>
          <w:szCs w:val="22"/>
        </w:rPr>
      </w:pPr>
    </w:p>
    <w:p w:rsidR="00BE14A8" w:rsidRDefault="00BE14A8" w:rsidP="00BE14A8">
      <w:pPr>
        <w:jc w:val="right"/>
        <w:rPr>
          <w:rFonts w:asciiTheme="majorHAnsi" w:hAnsiTheme="majorHAnsi"/>
          <w:sz w:val="22"/>
          <w:szCs w:val="22"/>
        </w:rPr>
      </w:pPr>
    </w:p>
    <w:p w:rsidR="00BE14A8" w:rsidRPr="001716FB" w:rsidRDefault="00BE14A8">
      <w:pPr>
        <w:rPr>
          <w:rFonts w:asciiTheme="majorHAnsi" w:hAnsiTheme="majorHAnsi"/>
          <w:sz w:val="22"/>
          <w:szCs w:val="22"/>
        </w:rPr>
      </w:pPr>
    </w:p>
    <w:p w:rsidR="006F2292" w:rsidRPr="001716FB" w:rsidRDefault="00BE14A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0EAFBBBC" wp14:editId="06C1CC61">
            <wp:simplePos x="0" y="0"/>
            <wp:positionH relativeFrom="column">
              <wp:posOffset>2905760</wp:posOffset>
            </wp:positionH>
            <wp:positionV relativeFrom="paragraph">
              <wp:posOffset>9525</wp:posOffset>
            </wp:positionV>
            <wp:extent cx="2398395" cy="34302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_206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9" t="15532" r="2223" b="3733"/>
                    <a:stretch/>
                  </pic:blipFill>
                  <pic:spPr bwMode="auto">
                    <a:xfrm>
                      <a:off x="0" y="0"/>
                      <a:ext cx="2398395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292" w:rsidRPr="00DE5C98">
        <w:rPr>
          <w:rFonts w:asciiTheme="majorHAnsi" w:hAnsiTheme="majorHAnsi"/>
          <w:b/>
          <w:sz w:val="22"/>
          <w:szCs w:val="22"/>
        </w:rPr>
        <w:t>Candy Chambers</w:t>
      </w:r>
      <w:r w:rsidR="006F2292" w:rsidRPr="001716FB">
        <w:rPr>
          <w:rFonts w:asciiTheme="majorHAnsi" w:hAnsiTheme="majorHAnsi"/>
          <w:sz w:val="22"/>
          <w:szCs w:val="22"/>
        </w:rPr>
        <w:t xml:space="preserve"> presents colour and charisma like </w:t>
      </w:r>
      <w:r w:rsidR="00CA2B4A">
        <w:rPr>
          <w:rFonts w:asciiTheme="majorHAnsi" w:hAnsiTheme="majorHAnsi"/>
          <w:sz w:val="22"/>
          <w:szCs w:val="22"/>
        </w:rPr>
        <w:t>no one else can</w:t>
      </w:r>
      <w:r w:rsidR="006F2292" w:rsidRPr="001716FB">
        <w:rPr>
          <w:rFonts w:asciiTheme="majorHAnsi" w:hAnsiTheme="majorHAnsi"/>
          <w:sz w:val="22"/>
          <w:szCs w:val="22"/>
        </w:rPr>
        <w:t xml:space="preserve"> – and she’s showing no signs of </w:t>
      </w:r>
      <w:r w:rsidR="00CA2B4A">
        <w:rPr>
          <w:rFonts w:asciiTheme="majorHAnsi" w:hAnsiTheme="majorHAnsi"/>
          <w:sz w:val="22"/>
          <w:szCs w:val="22"/>
        </w:rPr>
        <w:t>turning the brightness</w:t>
      </w:r>
      <w:r w:rsidR="006F2292" w:rsidRPr="001716FB">
        <w:rPr>
          <w:rFonts w:asciiTheme="majorHAnsi" w:hAnsiTheme="majorHAnsi"/>
          <w:sz w:val="22"/>
          <w:szCs w:val="22"/>
        </w:rPr>
        <w:t xml:space="preserve"> down.</w:t>
      </w:r>
    </w:p>
    <w:p w:rsidR="006F2292" w:rsidRPr="001716FB" w:rsidRDefault="00C61D3D">
      <w:pPr>
        <w:rPr>
          <w:rFonts w:asciiTheme="majorHAnsi" w:hAnsiTheme="majorHAnsi"/>
          <w:sz w:val="22"/>
          <w:szCs w:val="22"/>
        </w:rPr>
      </w:pPr>
      <w:r w:rsidRPr="001716FB">
        <w:rPr>
          <w:rFonts w:asciiTheme="majorHAnsi" w:hAnsiTheme="majorHAnsi"/>
          <w:sz w:val="22"/>
          <w:szCs w:val="22"/>
        </w:rPr>
        <w:t xml:space="preserve">Some say that turning </w:t>
      </w:r>
      <w:r w:rsidR="006F2292" w:rsidRPr="001716FB">
        <w:rPr>
          <w:rFonts w:asciiTheme="majorHAnsi" w:hAnsiTheme="majorHAnsi"/>
          <w:sz w:val="22"/>
          <w:szCs w:val="22"/>
        </w:rPr>
        <w:t xml:space="preserve">50 is the marker of middle age. Candy has other ideas involving a </w:t>
      </w:r>
      <w:r w:rsidR="00CA2B4A">
        <w:rPr>
          <w:rFonts w:asciiTheme="majorHAnsi" w:hAnsiTheme="majorHAnsi"/>
          <w:sz w:val="22"/>
          <w:szCs w:val="22"/>
        </w:rPr>
        <w:t xml:space="preserve">truckload of sequins </w:t>
      </w:r>
      <w:r w:rsidR="006F2292" w:rsidRPr="001716FB">
        <w:rPr>
          <w:rFonts w:asciiTheme="majorHAnsi" w:hAnsiTheme="majorHAnsi"/>
          <w:sz w:val="22"/>
          <w:szCs w:val="22"/>
        </w:rPr>
        <w:t xml:space="preserve">and the true story of a </w:t>
      </w:r>
      <w:r w:rsidR="00CA2B4A">
        <w:rPr>
          <w:rFonts w:asciiTheme="majorHAnsi" w:hAnsiTheme="majorHAnsi"/>
          <w:sz w:val="22"/>
          <w:szCs w:val="22"/>
        </w:rPr>
        <w:t xml:space="preserve">good girl gone </w:t>
      </w:r>
      <w:proofErr w:type="gramStart"/>
      <w:r w:rsidR="00CA2B4A">
        <w:rPr>
          <w:rFonts w:asciiTheme="majorHAnsi" w:hAnsiTheme="majorHAnsi"/>
          <w:sz w:val="22"/>
          <w:szCs w:val="22"/>
        </w:rPr>
        <w:t>bad</w:t>
      </w:r>
      <w:proofErr w:type="gramEnd"/>
      <w:r w:rsidR="006F2292" w:rsidRPr="001716FB">
        <w:rPr>
          <w:rFonts w:asciiTheme="majorHAnsi" w:hAnsiTheme="majorHAnsi"/>
          <w:sz w:val="22"/>
          <w:szCs w:val="22"/>
        </w:rPr>
        <w:t xml:space="preserve"> made good.</w:t>
      </w:r>
    </w:p>
    <w:p w:rsidR="006F2292" w:rsidRPr="001716FB" w:rsidRDefault="006F2292">
      <w:pPr>
        <w:rPr>
          <w:rFonts w:asciiTheme="majorHAnsi" w:hAnsiTheme="majorHAnsi"/>
          <w:sz w:val="22"/>
          <w:szCs w:val="22"/>
        </w:rPr>
      </w:pPr>
    </w:p>
    <w:p w:rsidR="006F2292" w:rsidRPr="001716FB" w:rsidRDefault="006F2292">
      <w:pPr>
        <w:rPr>
          <w:rFonts w:asciiTheme="majorHAnsi" w:hAnsiTheme="majorHAnsi"/>
          <w:sz w:val="22"/>
          <w:szCs w:val="22"/>
        </w:rPr>
      </w:pPr>
      <w:r w:rsidRPr="001716FB">
        <w:rPr>
          <w:rFonts w:asciiTheme="majorHAnsi" w:hAnsiTheme="majorHAnsi"/>
          <w:sz w:val="22"/>
          <w:szCs w:val="22"/>
        </w:rPr>
        <w:t>Baring her soul on the stage for all to see</w:t>
      </w:r>
      <w:r w:rsidR="00DE5C98">
        <w:rPr>
          <w:rFonts w:asciiTheme="majorHAnsi" w:hAnsiTheme="majorHAnsi"/>
          <w:sz w:val="22"/>
          <w:szCs w:val="22"/>
        </w:rPr>
        <w:t xml:space="preserve"> in </w:t>
      </w:r>
      <w:r w:rsidR="00DE5C98" w:rsidRPr="00DE5C98">
        <w:rPr>
          <w:rFonts w:asciiTheme="majorHAnsi" w:hAnsiTheme="majorHAnsi"/>
          <w:i/>
          <w:sz w:val="22"/>
          <w:szCs w:val="22"/>
        </w:rPr>
        <w:t>50 Forever!</w:t>
      </w:r>
      <w:r w:rsidRPr="001716FB">
        <w:rPr>
          <w:rFonts w:asciiTheme="majorHAnsi" w:hAnsiTheme="majorHAnsi"/>
          <w:sz w:val="22"/>
          <w:szCs w:val="22"/>
        </w:rPr>
        <w:t xml:space="preserve"> </w:t>
      </w:r>
      <w:r w:rsidRPr="00DE5C98">
        <w:rPr>
          <w:rFonts w:asciiTheme="majorHAnsi" w:hAnsiTheme="majorHAnsi"/>
          <w:b/>
          <w:sz w:val="22"/>
          <w:szCs w:val="22"/>
        </w:rPr>
        <w:t>Candy Chambers</w:t>
      </w:r>
      <w:r w:rsidRPr="001716FB">
        <w:rPr>
          <w:rFonts w:asciiTheme="majorHAnsi" w:hAnsiTheme="majorHAnsi"/>
          <w:sz w:val="22"/>
          <w:szCs w:val="22"/>
        </w:rPr>
        <w:t xml:space="preserve"> wears her chequered past as a badge o</w:t>
      </w:r>
      <w:r w:rsidR="00A53B97" w:rsidRPr="001716FB">
        <w:rPr>
          <w:rFonts w:asciiTheme="majorHAnsi" w:hAnsiTheme="majorHAnsi"/>
          <w:sz w:val="22"/>
          <w:szCs w:val="22"/>
        </w:rPr>
        <w:t>f honour:</w:t>
      </w:r>
      <w:r w:rsidRPr="001716FB">
        <w:rPr>
          <w:rFonts w:asciiTheme="majorHAnsi" w:hAnsiTheme="majorHAnsi"/>
          <w:sz w:val="22"/>
          <w:szCs w:val="22"/>
        </w:rPr>
        <w:t xml:space="preserve"> the double manslaughter of her former fiancé and best friend, her highly lauded career in the adult entertainment industry. </w:t>
      </w:r>
      <w:r w:rsidR="00C61D3D" w:rsidRPr="001716FB">
        <w:rPr>
          <w:rFonts w:asciiTheme="majorHAnsi" w:hAnsiTheme="majorHAnsi"/>
          <w:sz w:val="22"/>
          <w:szCs w:val="22"/>
        </w:rPr>
        <w:t xml:space="preserve">No scandal too great has thwarted this </w:t>
      </w:r>
      <w:r w:rsidR="00DE5C98">
        <w:rPr>
          <w:rFonts w:asciiTheme="majorHAnsi" w:hAnsiTheme="majorHAnsi"/>
          <w:sz w:val="22"/>
          <w:szCs w:val="22"/>
        </w:rPr>
        <w:t xml:space="preserve">songbird’s </w:t>
      </w:r>
      <w:r w:rsidR="00C61D3D" w:rsidRPr="001716FB">
        <w:rPr>
          <w:rFonts w:asciiTheme="majorHAnsi" w:hAnsiTheme="majorHAnsi"/>
          <w:sz w:val="22"/>
          <w:szCs w:val="22"/>
        </w:rPr>
        <w:t>sense of innocence, poise and charm.</w:t>
      </w:r>
    </w:p>
    <w:p w:rsidR="00C61D3D" w:rsidRPr="001716FB" w:rsidRDefault="00C61D3D">
      <w:pPr>
        <w:rPr>
          <w:rFonts w:asciiTheme="majorHAnsi" w:hAnsiTheme="majorHAnsi"/>
          <w:sz w:val="22"/>
          <w:szCs w:val="22"/>
        </w:rPr>
      </w:pPr>
    </w:p>
    <w:p w:rsidR="00C61D3D" w:rsidRPr="001716FB" w:rsidRDefault="00C61D3D">
      <w:pPr>
        <w:rPr>
          <w:rFonts w:asciiTheme="majorHAnsi" w:hAnsiTheme="majorHAnsi"/>
          <w:sz w:val="22"/>
          <w:szCs w:val="22"/>
        </w:rPr>
      </w:pPr>
      <w:r w:rsidRPr="001716FB">
        <w:rPr>
          <w:rFonts w:asciiTheme="majorHAnsi" w:hAnsiTheme="majorHAnsi"/>
          <w:sz w:val="22"/>
          <w:szCs w:val="22"/>
        </w:rPr>
        <w:t xml:space="preserve">Now she’s back to enchant all her </w:t>
      </w:r>
      <w:r w:rsidR="00A53B97" w:rsidRPr="001716FB">
        <w:rPr>
          <w:rFonts w:asciiTheme="majorHAnsi" w:hAnsiTheme="majorHAnsi"/>
          <w:sz w:val="22"/>
          <w:szCs w:val="22"/>
        </w:rPr>
        <w:t>faithful</w:t>
      </w:r>
      <w:r w:rsidRPr="001716FB">
        <w:rPr>
          <w:rFonts w:asciiTheme="majorHAnsi" w:hAnsiTheme="majorHAnsi"/>
          <w:sz w:val="22"/>
          <w:szCs w:val="22"/>
        </w:rPr>
        <w:t xml:space="preserve"> Adelaide fans</w:t>
      </w:r>
      <w:r w:rsidR="00CA2B4A">
        <w:rPr>
          <w:rFonts w:asciiTheme="majorHAnsi" w:hAnsiTheme="majorHAnsi"/>
          <w:sz w:val="22"/>
          <w:szCs w:val="22"/>
        </w:rPr>
        <w:t xml:space="preserve"> and entice new admirers</w:t>
      </w:r>
      <w:r w:rsidRPr="001716FB">
        <w:rPr>
          <w:rFonts w:asciiTheme="majorHAnsi" w:hAnsiTheme="majorHAnsi"/>
          <w:sz w:val="22"/>
          <w:szCs w:val="22"/>
        </w:rPr>
        <w:t xml:space="preserve"> with </w:t>
      </w:r>
      <w:r w:rsidRPr="00DE5C98">
        <w:rPr>
          <w:rFonts w:asciiTheme="majorHAnsi" w:hAnsiTheme="majorHAnsi"/>
          <w:i/>
          <w:sz w:val="22"/>
          <w:szCs w:val="22"/>
        </w:rPr>
        <w:t xml:space="preserve">50 </w:t>
      </w:r>
      <w:proofErr w:type="gramStart"/>
      <w:r w:rsidRPr="00DE5C98">
        <w:rPr>
          <w:rFonts w:asciiTheme="majorHAnsi" w:hAnsiTheme="majorHAnsi"/>
          <w:i/>
          <w:sz w:val="22"/>
          <w:szCs w:val="22"/>
        </w:rPr>
        <w:t>Forever</w:t>
      </w:r>
      <w:proofErr w:type="gramEnd"/>
      <w:r w:rsidRPr="00DE5C98">
        <w:rPr>
          <w:rFonts w:asciiTheme="majorHAnsi" w:hAnsiTheme="majorHAnsi"/>
          <w:i/>
          <w:sz w:val="22"/>
          <w:szCs w:val="22"/>
        </w:rPr>
        <w:t>!</w:t>
      </w:r>
      <w:r w:rsidRPr="001716FB">
        <w:rPr>
          <w:rFonts w:asciiTheme="majorHAnsi" w:hAnsiTheme="majorHAnsi"/>
          <w:sz w:val="22"/>
          <w:szCs w:val="22"/>
        </w:rPr>
        <w:t xml:space="preserve"> </w:t>
      </w:r>
      <w:r w:rsidR="00BE14A8">
        <w:rPr>
          <w:rFonts w:asciiTheme="majorHAnsi" w:hAnsiTheme="majorHAnsi"/>
          <w:sz w:val="22"/>
          <w:szCs w:val="22"/>
        </w:rPr>
        <w:t xml:space="preserve">- </w:t>
      </w:r>
      <w:proofErr w:type="gramStart"/>
      <w:r w:rsidRPr="001716FB">
        <w:rPr>
          <w:rFonts w:asciiTheme="majorHAnsi" w:hAnsiTheme="majorHAnsi"/>
          <w:sz w:val="22"/>
          <w:szCs w:val="22"/>
        </w:rPr>
        <w:t>the</w:t>
      </w:r>
      <w:proofErr w:type="gramEnd"/>
      <w:r w:rsidRPr="001716FB">
        <w:rPr>
          <w:rFonts w:asciiTheme="majorHAnsi" w:hAnsiTheme="majorHAnsi"/>
          <w:sz w:val="22"/>
          <w:szCs w:val="22"/>
        </w:rPr>
        <w:t xml:space="preserve"> philosophies and wisdoms of a Chattanooga </w:t>
      </w:r>
      <w:r w:rsidR="00DE5C98">
        <w:rPr>
          <w:rFonts w:asciiTheme="majorHAnsi" w:hAnsiTheme="majorHAnsi"/>
          <w:sz w:val="22"/>
          <w:szCs w:val="22"/>
        </w:rPr>
        <w:t>chanteuse</w:t>
      </w:r>
      <w:r w:rsidRPr="001716FB">
        <w:rPr>
          <w:rFonts w:asciiTheme="majorHAnsi" w:hAnsiTheme="majorHAnsi"/>
          <w:sz w:val="22"/>
          <w:szCs w:val="22"/>
        </w:rPr>
        <w:t>.</w:t>
      </w:r>
    </w:p>
    <w:p w:rsidR="00C61D3D" w:rsidRPr="001716FB" w:rsidRDefault="00C61D3D">
      <w:pPr>
        <w:rPr>
          <w:rFonts w:asciiTheme="majorHAnsi" w:hAnsiTheme="majorHAnsi"/>
          <w:sz w:val="22"/>
          <w:szCs w:val="22"/>
        </w:rPr>
      </w:pPr>
      <w:r w:rsidRPr="001716FB">
        <w:rPr>
          <w:rFonts w:asciiTheme="majorHAnsi" w:hAnsiTheme="majorHAnsi"/>
          <w:sz w:val="22"/>
          <w:szCs w:val="22"/>
        </w:rPr>
        <w:t>“My story is one of triumph over adversity. I am an authentic succe</w:t>
      </w:r>
      <w:r w:rsidR="00A53B97" w:rsidRPr="001716FB">
        <w:rPr>
          <w:rFonts w:asciiTheme="majorHAnsi" w:hAnsiTheme="majorHAnsi"/>
          <w:sz w:val="22"/>
          <w:szCs w:val="22"/>
        </w:rPr>
        <w:t>ss because I have really come a</w:t>
      </w:r>
      <w:r w:rsidRPr="001716FB">
        <w:rPr>
          <w:rFonts w:asciiTheme="majorHAnsi" w:hAnsiTheme="majorHAnsi"/>
          <w:sz w:val="22"/>
          <w:szCs w:val="22"/>
        </w:rPr>
        <w:t>long; I believe that my story will touch all kinds of people, as I like to do.”</w:t>
      </w:r>
    </w:p>
    <w:p w:rsidR="00C61D3D" w:rsidRPr="001716FB" w:rsidRDefault="00C61D3D">
      <w:pPr>
        <w:rPr>
          <w:rFonts w:asciiTheme="majorHAnsi" w:hAnsiTheme="majorHAnsi"/>
          <w:sz w:val="22"/>
          <w:szCs w:val="22"/>
        </w:rPr>
      </w:pPr>
    </w:p>
    <w:p w:rsidR="00C61D3D" w:rsidRPr="001716FB" w:rsidRDefault="00A53B97">
      <w:pPr>
        <w:rPr>
          <w:rFonts w:asciiTheme="majorHAnsi" w:hAnsiTheme="majorHAnsi"/>
          <w:sz w:val="22"/>
          <w:szCs w:val="22"/>
        </w:rPr>
      </w:pPr>
      <w:r w:rsidRPr="001716FB">
        <w:rPr>
          <w:rFonts w:asciiTheme="majorHAnsi" w:hAnsiTheme="majorHAnsi"/>
          <w:sz w:val="22"/>
          <w:szCs w:val="22"/>
        </w:rPr>
        <w:t>Any Marcia Hines-loving, Charlie’s Angels-adoring, blu</w:t>
      </w:r>
      <w:r w:rsidR="00CA2B4A">
        <w:rPr>
          <w:rFonts w:asciiTheme="majorHAnsi" w:hAnsiTheme="majorHAnsi"/>
          <w:sz w:val="22"/>
          <w:szCs w:val="22"/>
        </w:rPr>
        <w:t>es</w:t>
      </w:r>
      <w:r w:rsidRPr="001716FB">
        <w:rPr>
          <w:rFonts w:asciiTheme="majorHAnsi" w:hAnsiTheme="majorHAnsi"/>
          <w:sz w:val="22"/>
          <w:szCs w:val="22"/>
        </w:rPr>
        <w:t>y pop music-</w:t>
      </w:r>
      <w:r w:rsidR="00C61D3D" w:rsidRPr="001716FB">
        <w:rPr>
          <w:rFonts w:asciiTheme="majorHAnsi" w:hAnsiTheme="majorHAnsi"/>
          <w:sz w:val="22"/>
          <w:szCs w:val="22"/>
        </w:rPr>
        <w:t xml:space="preserve">listening independent women absolutely must make a date with </w:t>
      </w:r>
      <w:r w:rsidR="00C61D3D" w:rsidRPr="00DE5C98">
        <w:rPr>
          <w:rFonts w:asciiTheme="majorHAnsi" w:hAnsiTheme="majorHAnsi"/>
          <w:b/>
          <w:sz w:val="22"/>
          <w:szCs w:val="22"/>
        </w:rPr>
        <w:t>Candy Chambers</w:t>
      </w:r>
      <w:r w:rsidR="00C61D3D" w:rsidRPr="001716FB">
        <w:rPr>
          <w:rFonts w:asciiTheme="majorHAnsi" w:hAnsiTheme="majorHAnsi"/>
          <w:sz w:val="22"/>
          <w:szCs w:val="22"/>
        </w:rPr>
        <w:t xml:space="preserve"> in </w:t>
      </w:r>
      <w:r w:rsidR="00C61D3D" w:rsidRPr="00DE5C98">
        <w:rPr>
          <w:rFonts w:asciiTheme="majorHAnsi" w:hAnsiTheme="majorHAnsi"/>
          <w:i/>
          <w:sz w:val="22"/>
          <w:szCs w:val="22"/>
        </w:rPr>
        <w:t>50 Forever!</w:t>
      </w:r>
    </w:p>
    <w:p w:rsidR="00C61D3D" w:rsidRPr="001716FB" w:rsidRDefault="00C61D3D">
      <w:pPr>
        <w:rPr>
          <w:rFonts w:asciiTheme="majorHAnsi" w:hAnsiTheme="majorHAnsi"/>
          <w:sz w:val="22"/>
          <w:szCs w:val="22"/>
        </w:rPr>
      </w:pPr>
    </w:p>
    <w:p w:rsidR="001716FB" w:rsidRPr="001716FB" w:rsidRDefault="001716FB" w:rsidP="001716FB">
      <w:pPr>
        <w:rPr>
          <w:rFonts w:asciiTheme="majorHAnsi" w:eastAsia="Times New Roman" w:hAnsiTheme="majorHAnsi" w:cs="Arial"/>
          <w:color w:val="333333"/>
          <w:sz w:val="22"/>
          <w:szCs w:val="22"/>
          <w:shd w:val="clear" w:color="auto" w:fill="FFFFFF"/>
        </w:rPr>
      </w:pPr>
    </w:p>
    <w:p w:rsidR="001716FB" w:rsidRPr="001716FB" w:rsidRDefault="001716FB" w:rsidP="001716FB">
      <w:pPr>
        <w:rPr>
          <w:rFonts w:asciiTheme="majorHAnsi" w:eastAsia="Times New Roman" w:hAnsiTheme="majorHAnsi" w:cs="Times New Roman"/>
          <w:b/>
          <w:sz w:val="22"/>
          <w:szCs w:val="22"/>
        </w:rPr>
      </w:pPr>
      <w:r w:rsidRPr="001716FB">
        <w:rPr>
          <w:rFonts w:asciiTheme="majorHAnsi" w:eastAsia="Times New Roman" w:hAnsiTheme="majorHAnsi" w:cs="Times New Roman"/>
          <w:color w:val="000000"/>
          <w:sz w:val="22"/>
          <w:szCs w:val="22"/>
          <w:shd w:val="clear" w:color="auto" w:fill="FFFFFF"/>
        </w:rPr>
        <w:t>“Sweet, melodic, funny and fashionable… No wonder I’ve got a Candy Crush.”</w:t>
      </w:r>
      <w:r>
        <w:rPr>
          <w:rFonts w:asciiTheme="majorHAnsi" w:eastAsia="Times New Roman" w:hAnsiTheme="majorHAnsi" w:cs="Times New Roman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Theme="majorHAnsi" w:eastAsia="Times New Roman" w:hAnsiTheme="majorHAnsi" w:cs="Times New Roman"/>
          <w:b/>
          <w:color w:val="000000"/>
          <w:sz w:val="22"/>
          <w:szCs w:val="22"/>
          <w:shd w:val="clear" w:color="auto" w:fill="FFFFFF"/>
        </w:rPr>
        <w:t>GLAM Adelaide</w:t>
      </w:r>
    </w:p>
    <w:p w:rsidR="001716FB" w:rsidRPr="001716FB" w:rsidRDefault="001716FB" w:rsidP="001716FB">
      <w:pPr>
        <w:rPr>
          <w:rFonts w:asciiTheme="majorHAnsi" w:eastAsia="Times New Roman" w:hAnsiTheme="majorHAnsi" w:cs="Arial"/>
          <w:color w:val="333333"/>
          <w:sz w:val="22"/>
          <w:szCs w:val="22"/>
          <w:shd w:val="clear" w:color="auto" w:fill="FFFFFF"/>
        </w:rPr>
      </w:pPr>
      <w:r w:rsidRPr="001716FB">
        <w:rPr>
          <w:rFonts w:asciiTheme="majorHAnsi" w:eastAsia="Times New Roman" w:hAnsiTheme="majorHAnsi" w:cs="Arial"/>
          <w:color w:val="333333"/>
          <w:sz w:val="22"/>
          <w:szCs w:val="22"/>
          <w:shd w:val="clear" w:color="auto" w:fill="FFFFFF"/>
        </w:rPr>
        <w:t xml:space="preserve">“Go to see '50 </w:t>
      </w:r>
      <w:proofErr w:type="gramStart"/>
      <w:r w:rsidRPr="001716FB">
        <w:rPr>
          <w:rFonts w:asciiTheme="majorHAnsi" w:eastAsia="Times New Roman" w:hAnsiTheme="majorHAnsi" w:cs="Arial"/>
          <w:color w:val="333333"/>
          <w:sz w:val="22"/>
          <w:szCs w:val="22"/>
          <w:shd w:val="clear" w:color="auto" w:fill="FFFFFF"/>
        </w:rPr>
        <w:t>Forever</w:t>
      </w:r>
      <w:proofErr w:type="gramEnd"/>
      <w:r w:rsidRPr="001716FB">
        <w:rPr>
          <w:rFonts w:asciiTheme="majorHAnsi" w:eastAsia="Times New Roman" w:hAnsiTheme="majorHAnsi" w:cs="Arial"/>
          <w:color w:val="333333"/>
          <w:sz w:val="22"/>
          <w:szCs w:val="22"/>
          <w:shd w:val="clear" w:color="auto" w:fill="FFFFFF"/>
        </w:rPr>
        <w:t xml:space="preserve">' for a smile, a giggle and to see a 50 year old glamour puss on a stripper pole.” </w:t>
      </w:r>
      <w:r w:rsidRPr="001716FB">
        <w:rPr>
          <w:rFonts w:asciiTheme="majorHAnsi" w:eastAsia="Times New Roman" w:hAnsiTheme="majorHAnsi" w:cs="Arial"/>
          <w:b/>
          <w:color w:val="333333"/>
          <w:sz w:val="22"/>
          <w:szCs w:val="22"/>
          <w:shd w:val="clear" w:color="auto" w:fill="FFFFFF"/>
        </w:rPr>
        <w:t>SA Weekend Notes</w:t>
      </w:r>
    </w:p>
    <w:p w:rsidR="001716FB" w:rsidRDefault="001716FB" w:rsidP="001716FB">
      <w:pPr>
        <w:rPr>
          <w:rFonts w:asciiTheme="majorHAnsi" w:eastAsia="Times New Roman" w:hAnsiTheme="majorHAnsi" w:cs="Times New Roman"/>
          <w:sz w:val="22"/>
          <w:szCs w:val="22"/>
        </w:rPr>
      </w:pPr>
    </w:p>
    <w:p w:rsidR="00BE14A8" w:rsidRPr="001716FB" w:rsidRDefault="00BE14A8" w:rsidP="001716FB">
      <w:pPr>
        <w:rPr>
          <w:rFonts w:asciiTheme="majorHAnsi" w:eastAsia="Times New Roman" w:hAnsiTheme="majorHAnsi" w:cs="Times New Roman"/>
          <w:sz w:val="22"/>
          <w:szCs w:val="22"/>
        </w:rPr>
      </w:pPr>
    </w:p>
    <w:p w:rsidR="001716FB" w:rsidRPr="001716FB" w:rsidRDefault="001716FB" w:rsidP="001716FB">
      <w:pPr>
        <w:rPr>
          <w:rFonts w:asciiTheme="majorHAnsi" w:hAnsiTheme="majorHAnsi"/>
          <w:sz w:val="22"/>
          <w:szCs w:val="22"/>
        </w:rPr>
      </w:pPr>
    </w:p>
    <w:p w:rsidR="001716FB" w:rsidRPr="00CA2B4A" w:rsidRDefault="001716FB" w:rsidP="001716FB">
      <w:pPr>
        <w:rPr>
          <w:rFonts w:asciiTheme="majorHAnsi" w:hAnsiTheme="majorHAnsi"/>
          <w:color w:val="808080" w:themeColor="background1" w:themeShade="80"/>
          <w:sz w:val="22"/>
          <w:szCs w:val="22"/>
        </w:rPr>
      </w:pPr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 xml:space="preserve">International singer, dancer and performer Jamie Jewell is </w:t>
      </w:r>
      <w:r w:rsidRPr="00CA2B4A">
        <w:rPr>
          <w:rFonts w:asciiTheme="majorHAnsi" w:hAnsiTheme="majorHAnsi"/>
          <w:b/>
          <w:color w:val="808080" w:themeColor="background1" w:themeShade="80"/>
          <w:sz w:val="22"/>
          <w:szCs w:val="22"/>
        </w:rPr>
        <w:t>Candy Chambers</w:t>
      </w:r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 xml:space="preserve">. Jewell featured in </w:t>
      </w:r>
      <w:proofErr w:type="spellStart"/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>Baz</w:t>
      </w:r>
      <w:proofErr w:type="spellEnd"/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 xml:space="preserve"> </w:t>
      </w:r>
      <w:proofErr w:type="spellStart"/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>Luhrmann’s</w:t>
      </w:r>
      <w:proofErr w:type="spellEnd"/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 xml:space="preserve"> </w:t>
      </w:r>
      <w:r w:rsidRPr="00CA2B4A">
        <w:rPr>
          <w:rFonts w:asciiTheme="majorHAnsi" w:hAnsiTheme="majorHAnsi"/>
          <w:i/>
          <w:sz w:val="22"/>
          <w:szCs w:val="22"/>
        </w:rPr>
        <w:t>Moulin Rouge!</w:t>
      </w:r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 xml:space="preserve">, toured for three years with </w:t>
      </w:r>
      <w:r w:rsidRPr="00CA2B4A">
        <w:rPr>
          <w:rFonts w:asciiTheme="majorHAnsi" w:hAnsiTheme="majorHAnsi"/>
          <w:i/>
          <w:sz w:val="22"/>
          <w:szCs w:val="22"/>
        </w:rPr>
        <w:t>CATS</w:t>
      </w:r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 xml:space="preserve"> and most recently </w:t>
      </w:r>
      <w:r w:rsidR="00DE5C98"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 xml:space="preserve">finished among the final 12 hopefuls </w:t>
      </w:r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 xml:space="preserve">in Channel 10’s </w:t>
      </w:r>
      <w:r w:rsidRPr="00CA2B4A">
        <w:rPr>
          <w:rFonts w:asciiTheme="majorHAnsi" w:hAnsiTheme="majorHAnsi"/>
          <w:i/>
          <w:sz w:val="22"/>
          <w:szCs w:val="22"/>
        </w:rPr>
        <w:t>I Will Survive</w:t>
      </w:r>
      <w:r w:rsidRPr="00CA2B4A">
        <w:rPr>
          <w:rFonts w:asciiTheme="majorHAnsi" w:hAnsiTheme="majorHAnsi"/>
          <w:color w:val="808080" w:themeColor="background1" w:themeShade="80"/>
          <w:sz w:val="22"/>
          <w:szCs w:val="22"/>
        </w:rPr>
        <w:t>.</w:t>
      </w:r>
    </w:p>
    <w:p w:rsidR="001716FB" w:rsidRPr="00CA2B4A" w:rsidRDefault="001716FB">
      <w:pPr>
        <w:rPr>
          <w:rFonts w:asciiTheme="majorHAnsi" w:hAnsiTheme="majorHAnsi"/>
          <w:color w:val="808080" w:themeColor="background1" w:themeShade="80"/>
          <w:sz w:val="22"/>
          <w:szCs w:val="22"/>
        </w:rPr>
      </w:pPr>
    </w:p>
    <w:p w:rsidR="00CA2B4A" w:rsidRPr="00CA2B4A" w:rsidRDefault="00CA2B4A" w:rsidP="00CA2B4A">
      <w:pPr>
        <w:shd w:val="clear" w:color="auto" w:fill="FFFFFF"/>
        <w:rPr>
          <w:rFonts w:asciiTheme="majorHAnsi" w:eastAsia="Times New Roman" w:hAnsiTheme="majorHAnsi" w:cs="Arial"/>
          <w:color w:val="808080" w:themeColor="background1" w:themeShade="80"/>
          <w:sz w:val="22"/>
          <w:szCs w:val="22"/>
          <w:lang w:eastAsia="en-AU"/>
        </w:rPr>
      </w:pPr>
      <w:r w:rsidRPr="00CA2B4A">
        <w:rPr>
          <w:rFonts w:asciiTheme="majorHAnsi" w:eastAsia="Times New Roman" w:hAnsiTheme="majorHAnsi" w:cs="Arial"/>
          <w:color w:val="808080" w:themeColor="background1" w:themeShade="80"/>
          <w:sz w:val="22"/>
          <w:szCs w:val="22"/>
          <w:lang w:eastAsia="en-AU"/>
        </w:rPr>
        <w:t xml:space="preserve">"I have certainly met my fair share of celebrities. I had quite a night with Ewan McGregor, but I </w:t>
      </w:r>
      <w:proofErr w:type="spellStart"/>
      <w:r w:rsidRPr="00CA2B4A">
        <w:rPr>
          <w:rFonts w:asciiTheme="majorHAnsi" w:eastAsia="Times New Roman" w:hAnsiTheme="majorHAnsi" w:cs="Arial"/>
          <w:color w:val="808080" w:themeColor="background1" w:themeShade="80"/>
          <w:sz w:val="22"/>
          <w:szCs w:val="22"/>
          <w:lang w:eastAsia="en-AU"/>
        </w:rPr>
        <w:t>dont</w:t>
      </w:r>
      <w:proofErr w:type="spellEnd"/>
      <w:r w:rsidRPr="00CA2B4A">
        <w:rPr>
          <w:rFonts w:asciiTheme="majorHAnsi" w:eastAsia="Times New Roman" w:hAnsiTheme="majorHAnsi" w:cs="Arial"/>
          <w:color w:val="808080" w:themeColor="background1" w:themeShade="80"/>
          <w:sz w:val="22"/>
          <w:szCs w:val="22"/>
          <w:lang w:eastAsia="en-AU"/>
        </w:rPr>
        <w:t xml:space="preserve"> kiss and tell.”</w:t>
      </w:r>
    </w:p>
    <w:p w:rsidR="00BE14A8" w:rsidRDefault="00BE14A8" w:rsidP="00DE5C98">
      <w:pPr>
        <w:rPr>
          <w:rFonts w:asciiTheme="majorHAnsi" w:hAnsiTheme="majorHAnsi"/>
          <w:sz w:val="22"/>
          <w:szCs w:val="22"/>
        </w:rPr>
      </w:pPr>
    </w:p>
    <w:p w:rsidR="00BE14A8" w:rsidRDefault="00BE14A8" w:rsidP="00DE5C98">
      <w:pPr>
        <w:rPr>
          <w:rFonts w:asciiTheme="majorHAnsi" w:hAnsiTheme="majorHAnsi"/>
          <w:sz w:val="22"/>
          <w:szCs w:val="22"/>
        </w:rPr>
      </w:pPr>
    </w:p>
    <w:p w:rsidR="00BE14A8" w:rsidRPr="00DE5C98" w:rsidRDefault="00BE14A8" w:rsidP="00DE5C9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Media contact: </w:t>
      </w:r>
      <w:hyperlink r:id="rId6" w:history="1">
        <w:r w:rsidR="00CA2B4A" w:rsidRPr="00972457">
          <w:rPr>
            <w:rStyle w:val="Hyperlink"/>
            <w:rFonts w:asciiTheme="majorHAnsi" w:hAnsiTheme="majorHAnsi"/>
            <w:sz w:val="22"/>
            <w:szCs w:val="22"/>
          </w:rPr>
          <w:t>Candy.Chambers61@gmail.com</w:t>
        </w:r>
      </w:hyperlink>
      <w:r w:rsidR="00CA2B4A">
        <w:rPr>
          <w:rFonts w:asciiTheme="majorHAnsi" w:hAnsiTheme="majorHAnsi"/>
          <w:sz w:val="22"/>
          <w:szCs w:val="22"/>
        </w:rPr>
        <w:t xml:space="preserve"> or Karen Raymond (0403 992 239) </w:t>
      </w:r>
    </w:p>
    <w:sectPr w:rsidR="00BE14A8" w:rsidRPr="00DE5C98" w:rsidSect="00BE14A8">
      <w:pgSz w:w="11900" w:h="16840"/>
      <w:pgMar w:top="993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92"/>
    <w:rsid w:val="001716FB"/>
    <w:rsid w:val="004B34A7"/>
    <w:rsid w:val="00570F2D"/>
    <w:rsid w:val="006F2292"/>
    <w:rsid w:val="00A53B97"/>
    <w:rsid w:val="00AE4840"/>
    <w:rsid w:val="00BE14A8"/>
    <w:rsid w:val="00C61D3D"/>
    <w:rsid w:val="00CA2B4A"/>
    <w:rsid w:val="00DE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4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4A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2B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4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4A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2B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9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Candy.Chambers61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1684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Australian Tourism Commission</Company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Candice Keller</dc:creator>
  <cp:lastModifiedBy>Candice Keller</cp:lastModifiedBy>
  <cp:revision>2</cp:revision>
  <dcterms:created xsi:type="dcterms:W3CDTF">2015-04-30T22:40:00Z</dcterms:created>
  <dcterms:modified xsi:type="dcterms:W3CDTF">2015-04-30T22:40:00Z</dcterms:modified>
</cp:coreProperties>
</file>